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592850" w:rsidP="00592850">
      <w:pPr>
        <w:spacing w:line="220" w:lineRule="atLeast"/>
        <w:jc w:val="center"/>
        <w:rPr>
          <w:rFonts w:ascii="宋体" w:eastAsia="宋体" w:hAnsi="宋体" w:hint="eastAsia"/>
          <w:b/>
          <w:sz w:val="48"/>
          <w:szCs w:val="48"/>
        </w:rPr>
      </w:pPr>
      <w:r w:rsidRPr="00592850">
        <w:rPr>
          <w:rFonts w:ascii="宋体" w:eastAsia="宋体" w:hAnsi="宋体" w:hint="eastAsia"/>
          <w:b/>
          <w:sz w:val="48"/>
          <w:szCs w:val="48"/>
        </w:rPr>
        <w:t>茶卡盐湖常见问答</w:t>
      </w:r>
    </w:p>
    <w:p w:rsidR="00592850" w:rsidRDefault="00592850" w:rsidP="00592850">
      <w:pPr>
        <w:spacing w:line="220" w:lineRule="atLeast"/>
        <w:rPr>
          <w:rFonts w:ascii="宋体" w:eastAsia="宋体" w:hAnsi="宋体" w:hint="eastAsia"/>
          <w:b/>
          <w:sz w:val="25"/>
          <w:szCs w:val="25"/>
        </w:rPr>
      </w:pPr>
    </w:p>
    <w:p w:rsidR="00592850" w:rsidRDefault="00592850" w:rsidP="00592850">
      <w:pPr>
        <w:spacing w:line="220" w:lineRule="atLeast"/>
        <w:rPr>
          <w:rFonts w:ascii="宋体" w:eastAsia="宋体" w:hAnsi="宋体" w:hint="eastAsia"/>
          <w:b/>
          <w:sz w:val="32"/>
          <w:szCs w:val="25"/>
        </w:rPr>
      </w:pPr>
      <w:r w:rsidRPr="00592850">
        <w:rPr>
          <w:rFonts w:ascii="宋体" w:eastAsia="宋体" w:hAnsi="宋体" w:hint="eastAsia"/>
          <w:b/>
          <w:sz w:val="32"/>
          <w:szCs w:val="25"/>
        </w:rPr>
        <w:t>1</w:t>
      </w:r>
      <w:r>
        <w:rPr>
          <w:rFonts w:ascii="宋体" w:eastAsia="宋体" w:hAnsi="宋体" w:hint="eastAsia"/>
          <w:b/>
          <w:sz w:val="32"/>
          <w:szCs w:val="25"/>
        </w:rPr>
        <w:t>.地名概念问题</w:t>
      </w:r>
    </w:p>
    <w:p w:rsidR="00592850" w:rsidRDefault="00592850" w:rsidP="00592850">
      <w:pPr>
        <w:spacing w:line="220" w:lineRule="atLeast"/>
        <w:rPr>
          <w:rFonts w:ascii="宋体" w:eastAsia="宋体" w:hAnsi="宋体" w:hint="eastAsia"/>
          <w:sz w:val="25"/>
          <w:szCs w:val="25"/>
        </w:rPr>
      </w:pPr>
      <w:r>
        <w:rPr>
          <w:rFonts w:ascii="宋体" w:eastAsia="宋体" w:hAnsi="宋体" w:hint="eastAsia"/>
          <w:sz w:val="25"/>
          <w:szCs w:val="25"/>
        </w:rPr>
        <w:t>西宁曹家堡国际机场有两个航空楼T1和T2，两个航空楼距离201米。</w:t>
      </w:r>
    </w:p>
    <w:p w:rsidR="00592850" w:rsidRDefault="00592850" w:rsidP="00592850">
      <w:pPr>
        <w:spacing w:line="220" w:lineRule="atLeast"/>
        <w:rPr>
          <w:rFonts w:ascii="宋体" w:eastAsia="宋体" w:hAnsi="宋体" w:hint="eastAsia"/>
          <w:sz w:val="25"/>
          <w:szCs w:val="25"/>
        </w:rPr>
      </w:pPr>
      <w:r w:rsidRPr="008C3F84">
        <w:rPr>
          <w:rFonts w:ascii="宋体" w:eastAsia="宋体" w:hAnsi="宋体" w:hint="eastAsia"/>
          <w:b/>
          <w:sz w:val="25"/>
          <w:szCs w:val="25"/>
        </w:rPr>
        <w:t>机场附近有公交站叫 机场 公交站</w:t>
      </w:r>
      <w:r>
        <w:rPr>
          <w:rFonts w:ascii="宋体" w:eastAsia="宋体" w:hAnsi="宋体" w:hint="eastAsia"/>
          <w:sz w:val="25"/>
          <w:szCs w:val="25"/>
        </w:rPr>
        <w:t>。机场公交站距离T1  17米。</w:t>
      </w:r>
    </w:p>
    <w:p w:rsidR="00592850" w:rsidRDefault="00592850" w:rsidP="00592850">
      <w:pPr>
        <w:spacing w:line="220" w:lineRule="atLeast"/>
        <w:rPr>
          <w:rFonts w:ascii="宋体" w:eastAsia="宋体" w:hAnsi="宋体" w:hint="eastAsia"/>
          <w:sz w:val="25"/>
          <w:szCs w:val="25"/>
        </w:rPr>
      </w:pPr>
    </w:p>
    <w:p w:rsidR="00592850" w:rsidRDefault="00592850" w:rsidP="00592850">
      <w:pPr>
        <w:spacing w:line="220" w:lineRule="atLeast"/>
        <w:rPr>
          <w:rFonts w:ascii="宋体" w:eastAsia="宋体" w:hAnsi="宋体" w:hint="eastAsia"/>
          <w:sz w:val="25"/>
          <w:szCs w:val="25"/>
        </w:rPr>
      </w:pPr>
      <w:r>
        <w:rPr>
          <w:rFonts w:ascii="宋体" w:eastAsia="宋体" w:hAnsi="宋体" w:hint="eastAsia"/>
          <w:sz w:val="25"/>
          <w:szCs w:val="25"/>
        </w:rPr>
        <w:t>机场 公交站</w:t>
      </w:r>
      <w:r w:rsidR="008C3F84">
        <w:rPr>
          <w:rFonts w:ascii="宋体" w:eastAsia="宋体" w:hAnsi="宋体" w:hint="eastAsia"/>
          <w:sz w:val="25"/>
          <w:szCs w:val="25"/>
        </w:rPr>
        <w:t xml:space="preserve"> 距离 西宁汽车客运中心 公交站 25km，打车24分钟到</w:t>
      </w:r>
    </w:p>
    <w:p w:rsidR="008C3F84" w:rsidRDefault="008C3F84" w:rsidP="00592850">
      <w:pPr>
        <w:spacing w:line="220" w:lineRule="atLeast"/>
        <w:rPr>
          <w:rFonts w:ascii="宋体" w:eastAsia="宋体" w:hAnsi="宋体" w:hint="eastAsia"/>
          <w:sz w:val="25"/>
          <w:szCs w:val="25"/>
        </w:rPr>
      </w:pPr>
      <w:r>
        <w:rPr>
          <w:rFonts w:ascii="宋体" w:eastAsia="宋体" w:hAnsi="宋体" w:hint="eastAsia"/>
          <w:sz w:val="25"/>
          <w:szCs w:val="25"/>
        </w:rPr>
        <w:t xml:space="preserve">公交从 </w:t>
      </w:r>
      <w:r w:rsidRPr="008C3F84">
        <w:rPr>
          <w:rFonts w:ascii="宋体" w:eastAsia="宋体" w:hAnsi="宋体" w:hint="eastAsia"/>
          <w:b/>
          <w:sz w:val="25"/>
          <w:szCs w:val="25"/>
        </w:rPr>
        <w:t>机场</w:t>
      </w:r>
      <w:r>
        <w:rPr>
          <w:rFonts w:ascii="宋体" w:eastAsia="宋体" w:hAnsi="宋体" w:hint="eastAsia"/>
          <w:sz w:val="25"/>
          <w:szCs w:val="25"/>
        </w:rPr>
        <w:t xml:space="preserve"> 公交站 </w:t>
      </w:r>
      <w:r w:rsidRPr="008C3F84">
        <w:rPr>
          <w:rFonts w:ascii="宋体" w:eastAsia="宋体" w:hAnsi="宋体" w:hint="eastAsia"/>
          <w:b/>
          <w:sz w:val="25"/>
          <w:szCs w:val="25"/>
        </w:rPr>
        <w:t>乘坐一站</w:t>
      </w:r>
      <w:r>
        <w:rPr>
          <w:rFonts w:ascii="宋体" w:eastAsia="宋体" w:hAnsi="宋体" w:hint="eastAsia"/>
          <w:sz w:val="25"/>
          <w:szCs w:val="25"/>
        </w:rPr>
        <w:t xml:space="preserve"> 到 </w:t>
      </w:r>
      <w:r w:rsidRPr="008C3F84">
        <w:rPr>
          <w:rFonts w:ascii="宋体" w:eastAsia="宋体" w:hAnsi="宋体" w:hint="eastAsia"/>
          <w:b/>
          <w:sz w:val="25"/>
          <w:szCs w:val="25"/>
        </w:rPr>
        <w:t>西宁汽车客运中心</w:t>
      </w:r>
      <w:r>
        <w:rPr>
          <w:rFonts w:ascii="宋体" w:eastAsia="宋体" w:hAnsi="宋体" w:hint="eastAsia"/>
          <w:sz w:val="25"/>
          <w:szCs w:val="25"/>
        </w:rPr>
        <w:t xml:space="preserve"> 公交站，19分钟，</w:t>
      </w:r>
    </w:p>
    <w:p w:rsidR="008C3F84" w:rsidRDefault="008C3F84" w:rsidP="00592850">
      <w:pPr>
        <w:spacing w:line="220" w:lineRule="atLeast"/>
        <w:rPr>
          <w:rFonts w:ascii="宋体" w:eastAsia="宋体" w:hAnsi="宋体" w:hint="eastAsia"/>
          <w:sz w:val="25"/>
          <w:szCs w:val="25"/>
        </w:rPr>
      </w:pPr>
      <w:r>
        <w:rPr>
          <w:rFonts w:ascii="宋体" w:eastAsia="宋体" w:hAnsi="宋体" w:hint="eastAsia"/>
          <w:sz w:val="25"/>
          <w:szCs w:val="25"/>
        </w:rPr>
        <w:t>全天发车</w:t>
      </w:r>
    </w:p>
    <w:p w:rsidR="008C3F84" w:rsidRDefault="008C3F84" w:rsidP="00592850">
      <w:pPr>
        <w:spacing w:line="220" w:lineRule="atLeast"/>
        <w:rPr>
          <w:rFonts w:ascii="宋体" w:eastAsia="宋体" w:hAnsi="宋体" w:hint="eastAsia"/>
          <w:sz w:val="25"/>
          <w:szCs w:val="25"/>
        </w:rPr>
      </w:pPr>
      <w:r>
        <w:rPr>
          <w:rFonts w:ascii="宋体" w:eastAsia="宋体" w:hAnsi="宋体" w:hint="eastAsia"/>
          <w:sz w:val="25"/>
          <w:szCs w:val="25"/>
        </w:rPr>
        <w:t>西宁汽车客运中心 公交站 到 西宁汽车客运中心站513米</w:t>
      </w:r>
    </w:p>
    <w:p w:rsidR="00D27E10" w:rsidRDefault="00D27E10" w:rsidP="00592850">
      <w:pPr>
        <w:spacing w:line="220" w:lineRule="atLeast"/>
        <w:rPr>
          <w:rFonts w:ascii="宋体" w:eastAsia="宋体" w:hAnsi="宋体" w:hint="eastAsia"/>
          <w:sz w:val="25"/>
          <w:szCs w:val="25"/>
        </w:rPr>
      </w:pPr>
    </w:p>
    <w:p w:rsidR="00D27E10" w:rsidRDefault="00D27E10" w:rsidP="00592850">
      <w:pPr>
        <w:spacing w:line="220" w:lineRule="atLeast"/>
        <w:rPr>
          <w:rFonts w:ascii="宋体" w:eastAsia="宋体" w:hAnsi="宋体" w:hint="eastAsia"/>
          <w:sz w:val="25"/>
          <w:szCs w:val="25"/>
        </w:rPr>
      </w:pPr>
      <w:r w:rsidRPr="00C020A4">
        <w:rPr>
          <w:rFonts w:ascii="宋体" w:eastAsia="宋体" w:hAnsi="宋体" w:hint="eastAsia"/>
          <w:b/>
          <w:sz w:val="25"/>
          <w:szCs w:val="25"/>
        </w:rPr>
        <w:t>西宁汽车客运中心站</w:t>
      </w:r>
      <w:r>
        <w:rPr>
          <w:rFonts w:ascii="宋体" w:eastAsia="宋体" w:hAnsi="宋体" w:hint="eastAsia"/>
          <w:sz w:val="25"/>
          <w:szCs w:val="25"/>
        </w:rPr>
        <w:t xml:space="preserve"> 到 </w:t>
      </w:r>
      <w:r w:rsidRPr="00C020A4">
        <w:rPr>
          <w:rFonts w:ascii="宋体" w:eastAsia="宋体" w:hAnsi="宋体" w:hint="eastAsia"/>
          <w:b/>
          <w:sz w:val="25"/>
          <w:szCs w:val="25"/>
        </w:rPr>
        <w:t>茶卡镇</w:t>
      </w:r>
      <w:r>
        <w:rPr>
          <w:rFonts w:ascii="宋体" w:eastAsia="宋体" w:hAnsi="宋体" w:hint="eastAsia"/>
          <w:sz w:val="25"/>
          <w:szCs w:val="25"/>
        </w:rPr>
        <w:t xml:space="preserve"> 301km，打车3小时51分钟。</w:t>
      </w:r>
    </w:p>
    <w:p w:rsidR="00D27E10" w:rsidRDefault="00D27E10" w:rsidP="00D27E10">
      <w:pPr>
        <w:spacing w:line="220" w:lineRule="atLeast"/>
        <w:rPr>
          <w:rFonts w:ascii="宋体" w:eastAsia="宋体" w:hAnsi="宋体" w:hint="eastAsia"/>
          <w:sz w:val="25"/>
          <w:szCs w:val="25"/>
        </w:rPr>
      </w:pPr>
      <w:r>
        <w:rPr>
          <w:rFonts w:ascii="宋体" w:eastAsia="宋体" w:hAnsi="宋体" w:hint="eastAsia"/>
          <w:sz w:val="25"/>
          <w:szCs w:val="25"/>
        </w:rPr>
        <w:t>西宁汽车客运中心站 到 乌兰汽车站 391km，打车4小时20分钟。</w:t>
      </w:r>
    </w:p>
    <w:p w:rsidR="00C020A4" w:rsidRDefault="00C020A4" w:rsidP="00D27E10">
      <w:pPr>
        <w:spacing w:line="220" w:lineRule="atLeast"/>
        <w:rPr>
          <w:rFonts w:ascii="宋体" w:eastAsia="宋体" w:hAnsi="宋体" w:hint="eastAsia"/>
          <w:sz w:val="25"/>
          <w:szCs w:val="25"/>
        </w:rPr>
      </w:pPr>
    </w:p>
    <w:p w:rsidR="00C020A4" w:rsidRPr="00592850" w:rsidRDefault="00C020A4" w:rsidP="00D27E10">
      <w:pPr>
        <w:spacing w:line="220" w:lineRule="atLeast"/>
        <w:rPr>
          <w:rFonts w:ascii="宋体" w:eastAsia="宋体" w:hAnsi="宋体"/>
          <w:sz w:val="25"/>
          <w:szCs w:val="25"/>
        </w:rPr>
      </w:pPr>
      <w:r>
        <w:rPr>
          <w:rFonts w:ascii="宋体" w:eastAsia="宋体" w:hAnsi="宋体" w:hint="eastAsia"/>
          <w:sz w:val="25"/>
          <w:szCs w:val="25"/>
        </w:rPr>
        <w:t>乌兰汽车站到茶卡镇73km，打车1小时7分钟。</w:t>
      </w:r>
    </w:p>
    <w:p w:rsidR="00D27E10" w:rsidRPr="00592850" w:rsidRDefault="00D27E10" w:rsidP="00592850">
      <w:pPr>
        <w:spacing w:line="220" w:lineRule="atLeast"/>
        <w:rPr>
          <w:rFonts w:ascii="宋体" w:eastAsia="宋体" w:hAnsi="宋体"/>
          <w:sz w:val="25"/>
          <w:szCs w:val="25"/>
        </w:rPr>
      </w:pPr>
    </w:p>
    <w:sectPr w:rsidR="00D27E10" w:rsidRPr="00592850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4D21"/>
    <w:rsid w:val="00426133"/>
    <w:rsid w:val="004358AB"/>
    <w:rsid w:val="00592850"/>
    <w:rsid w:val="008B7726"/>
    <w:rsid w:val="008C3F84"/>
    <w:rsid w:val="00C020A4"/>
    <w:rsid w:val="00D27E10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4</cp:revision>
  <dcterms:created xsi:type="dcterms:W3CDTF">2008-09-11T17:20:00Z</dcterms:created>
  <dcterms:modified xsi:type="dcterms:W3CDTF">2025-05-31T13:52:00Z</dcterms:modified>
</cp:coreProperties>
</file>